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58" w:rsidRPr="001F2EED" w:rsidRDefault="00502258" w:rsidP="00502258">
      <w:pPr>
        <w:pStyle w:val="1"/>
        <w:jc w:val="center"/>
        <w:rPr>
          <w:rFonts w:ascii="Sylfaen" w:hAnsi="Sylfaen"/>
          <w:color w:val="000000" w:themeColor="text1"/>
          <w:sz w:val="28"/>
          <w:szCs w:val="28"/>
          <w:lang w:val="ka-GE"/>
        </w:rPr>
      </w:pPr>
      <w:bookmarkStart w:id="0" w:name="_GoBack"/>
      <w:bookmarkEnd w:id="0"/>
      <w:r w:rsidRPr="001F2EE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ანგარიში </w:t>
      </w:r>
    </w:p>
    <w:p w:rsidR="00502258" w:rsidRPr="003575A8" w:rsidRDefault="00502258" w:rsidP="00502258">
      <w:pPr>
        <w:pStyle w:val="1"/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</w:t>
      </w:r>
      <w:r w:rsidR="00BF252C">
        <w:rPr>
          <w:rFonts w:ascii="Sylfaen" w:hAnsi="Sylfaen"/>
          <w:color w:val="000000" w:themeColor="text1"/>
          <w:sz w:val="24"/>
          <w:szCs w:val="24"/>
          <w:lang w:val="ka-GE"/>
        </w:rPr>
        <w:t>“-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ს</w:t>
      </w:r>
      <w:r w:rsidR="00D63EC4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მიერ 20</w:t>
      </w:r>
      <w:r w:rsidRPr="00F81F69">
        <w:rPr>
          <w:rFonts w:ascii="Sylfaen" w:hAnsi="Sylfaen"/>
          <w:color w:val="000000" w:themeColor="text1"/>
          <w:sz w:val="24"/>
          <w:szCs w:val="24"/>
          <w:lang w:val="ka-GE"/>
        </w:rPr>
        <w:t>2</w:t>
      </w:r>
      <w:r w:rsidR="003A3B40">
        <w:rPr>
          <w:rFonts w:ascii="Sylfaen" w:hAnsi="Sylfaen"/>
          <w:color w:val="000000" w:themeColor="text1"/>
          <w:sz w:val="24"/>
          <w:szCs w:val="24"/>
        </w:rPr>
        <w:t>3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წ</w:t>
      </w:r>
      <w:r w:rsidR="003A3B40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ლის </w:t>
      </w:r>
      <w:r w:rsidR="00D63EC4">
        <w:rPr>
          <w:rFonts w:ascii="Sylfaen" w:hAnsi="Sylfaen"/>
          <w:color w:val="000000" w:themeColor="text1"/>
          <w:sz w:val="24"/>
          <w:szCs w:val="24"/>
        </w:rPr>
        <w:t>I</w:t>
      </w:r>
      <w:r w:rsidR="003A3B40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კვარტალში</w:t>
      </w:r>
      <w:r w:rsidR="00D63EC4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გაწეული მუშაობის შესახებ </w:t>
      </w:r>
    </w:p>
    <w:p w:rsidR="00502258" w:rsidRPr="00F33A45" w:rsidRDefault="00502258" w:rsidP="00F33A45">
      <w:pPr>
        <w:pStyle w:val="1"/>
        <w:spacing w:after="120"/>
        <w:jc w:val="both"/>
        <w:rPr>
          <w:rFonts w:ascii="Sylfaen" w:hAnsi="Sylfaen"/>
          <w:b w:val="0"/>
          <w:color w:val="000000" w:themeColor="text1"/>
          <w:sz w:val="24"/>
          <w:szCs w:val="24"/>
          <w:lang w:val="ka-GE"/>
        </w:rPr>
      </w:pPr>
      <w:bookmarkStart w:id="1" w:name="_Toc497390470"/>
      <w:r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სააგენტო“</w:t>
      </w:r>
      <w:r w:rsidR="00D63EC4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>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1"/>
    </w:p>
    <w:p w:rsidR="00502258" w:rsidRPr="003575A8" w:rsidRDefault="00502258" w:rsidP="00502258">
      <w:pPr>
        <w:pStyle w:val="a3"/>
        <w:spacing w:after="120" w:line="276" w:lineRule="auto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</w:t>
      </w:r>
      <w:r w:rsidR="006C4AD2">
        <w:rPr>
          <w:rFonts w:ascii="Sylfaen" w:hAnsi="Sylfaen"/>
          <w:b/>
          <w:color w:val="000000" w:themeColor="text1"/>
          <w:sz w:val="24"/>
          <w:szCs w:val="24"/>
          <w:lang w:val="ka-GE"/>
        </w:rPr>
        <w:t>“-</w:t>
      </w: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ს</w:t>
      </w:r>
      <w:r w:rsidR="00D63EC4"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 </w:t>
      </w: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გადმოეცა:</w:t>
      </w:r>
    </w:p>
    <w:p w:rsidR="00502258" w:rsidRDefault="00502258" w:rsidP="006C4AD2">
      <w:pPr>
        <w:spacing w:after="120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6C4AD2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მოძრავი ქონება</w:t>
      </w:r>
    </w:p>
    <w:p w:rsidR="00502258" w:rsidRPr="00DA659C" w:rsidRDefault="00F33A45" w:rsidP="0017395A">
      <w:pPr>
        <w:jc w:val="both"/>
        <w:rPr>
          <w:rFonts w:ascii="Sylfaen" w:hAnsi="Sylfaen"/>
          <w:sz w:val="24"/>
          <w:szCs w:val="24"/>
          <w:lang w:val="ka-GE"/>
        </w:rPr>
      </w:pPr>
      <w:r w:rsidRPr="00DA659C">
        <w:rPr>
          <w:rFonts w:ascii="Sylfaen" w:hAnsi="Sylfaen"/>
          <w:sz w:val="24"/>
          <w:szCs w:val="24"/>
          <w:lang w:val="ka-GE"/>
        </w:rPr>
        <w:t xml:space="preserve">სსიპ ეკონომიკური პროგრამების სააგენტოს ბალანსზე არსებული 779 (ჩვიდას სამოცდა ცხრამეტი) ლარის </w:t>
      </w:r>
      <w:r w:rsidR="00DA659C" w:rsidRPr="00DA659C">
        <w:rPr>
          <w:rFonts w:ascii="Sylfaen" w:hAnsi="Sylfaen"/>
          <w:sz w:val="24"/>
          <w:szCs w:val="24"/>
          <w:lang w:val="ka-GE"/>
        </w:rPr>
        <w:t xml:space="preserve"> ნარჩენი საბალანსო </w:t>
      </w:r>
      <w:r w:rsidRPr="00DA659C">
        <w:rPr>
          <w:rFonts w:ascii="Sylfaen" w:hAnsi="Sylfaen"/>
          <w:sz w:val="24"/>
          <w:szCs w:val="24"/>
          <w:lang w:val="ka-GE"/>
        </w:rPr>
        <w:t xml:space="preserve">ღირებულების კონდიციონერი </w:t>
      </w:r>
      <w:proofErr w:type="spellStart"/>
      <w:r w:rsidRPr="00DA659C">
        <w:rPr>
          <w:rFonts w:ascii="Sylfaen" w:hAnsi="Sylfaen"/>
          <w:sz w:val="24"/>
          <w:szCs w:val="24"/>
        </w:rPr>
        <w:t>Vestel</w:t>
      </w:r>
      <w:proofErr w:type="spellEnd"/>
      <w:r w:rsidRPr="00DA659C">
        <w:rPr>
          <w:rFonts w:ascii="Sylfaen" w:hAnsi="Sylfaen"/>
          <w:sz w:val="24"/>
          <w:szCs w:val="24"/>
        </w:rPr>
        <w:t xml:space="preserve">, </w:t>
      </w:r>
      <w:r w:rsidRPr="00DA659C">
        <w:rPr>
          <w:rFonts w:ascii="Sylfaen" w:hAnsi="Sylfaen"/>
          <w:sz w:val="24"/>
          <w:szCs w:val="24"/>
          <w:lang w:val="ka-GE"/>
        </w:rPr>
        <w:t>რაოდენობით 1 (ერთი)ცალი.</w:t>
      </w:r>
      <w:r w:rsidR="006C4AD2" w:rsidRPr="00DA659C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ab/>
      </w:r>
    </w:p>
    <w:p w:rsidR="00CE07FA" w:rsidRPr="006C4AD2" w:rsidRDefault="00CE07FA" w:rsidP="006C4AD2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</w:p>
    <w:p w:rsidR="00502258" w:rsidRDefault="00502258" w:rsidP="00502258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3575A8">
        <w:rPr>
          <w:rFonts w:ascii="Sylfaen" w:hAnsi="Sylfaen"/>
          <w:b/>
          <w:sz w:val="24"/>
          <w:szCs w:val="24"/>
          <w:lang w:val="ka-GE"/>
        </w:rPr>
        <w:t>სხვა  სამუშაოები:</w:t>
      </w:r>
    </w:p>
    <w:p w:rsidR="00502258" w:rsidRDefault="00502258" w:rsidP="00502258">
      <w:pPr>
        <w:pStyle w:val="a3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02258" w:rsidRPr="001F6551" w:rsidRDefault="00502258" w:rsidP="00502258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საანგარიშო პერიოდში  სააგენტოში შემოვიდა  </w:t>
      </w:r>
      <w:r w:rsidR="00D1656B">
        <w:rPr>
          <w:rFonts w:ascii="Sylfaen" w:hAnsi="Sylfaen"/>
          <w:color w:val="000000" w:themeColor="text1"/>
          <w:sz w:val="24"/>
          <w:szCs w:val="24"/>
          <w:lang w:val="ka-GE"/>
        </w:rPr>
        <w:t>91</w:t>
      </w:r>
      <w:r w:rsidR="00A640E4">
        <w:rPr>
          <w:rFonts w:ascii="Sylfaen" w:hAnsi="Sylfaen"/>
          <w:color w:val="000000" w:themeColor="text1"/>
          <w:sz w:val="24"/>
          <w:szCs w:val="24"/>
          <w:lang w:val="ka-GE"/>
        </w:rPr>
        <w:t>კორესპოდენცია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 ხოლო სააგენტოდან თავმჯდომარის ხელმოწერით სხვადასხვა ორგანიზაციებსა და დაწესებულებებში გაიგზავნა </w:t>
      </w:r>
      <w:r w:rsidR="00D1656B">
        <w:rPr>
          <w:rFonts w:ascii="Sylfaen" w:hAnsi="Sylfaen"/>
          <w:color w:val="000000" w:themeColor="text1"/>
          <w:sz w:val="24"/>
          <w:szCs w:val="24"/>
          <w:lang w:val="ka-GE"/>
        </w:rPr>
        <w:t>57</w:t>
      </w:r>
      <w:r w:rsidR="00D00501">
        <w:rPr>
          <w:rFonts w:ascii="Sylfaen" w:hAnsi="Sylfaen"/>
          <w:color w:val="000000" w:themeColor="text1"/>
          <w:sz w:val="24"/>
          <w:szCs w:val="24"/>
          <w:lang w:val="ka-GE"/>
        </w:rPr>
        <w:t>კორესპოდენცია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>. შიდა მიმოწერის დოკუმენტაციის რაოდენობამ (მოხსენებითი ბარათები, განცხადებები და სხვა) შეადგინა -</w:t>
      </w:r>
      <w:r w:rsidR="005E21DD">
        <w:rPr>
          <w:rFonts w:ascii="Sylfaen" w:hAnsi="Sylfaen"/>
          <w:color w:val="000000" w:themeColor="text1"/>
          <w:sz w:val="24"/>
          <w:szCs w:val="24"/>
          <w:lang w:val="ka-GE"/>
        </w:rPr>
        <w:t>1</w:t>
      </w:r>
      <w:r w:rsidR="00D1656B">
        <w:rPr>
          <w:rFonts w:ascii="Sylfaen" w:hAnsi="Sylfaen"/>
          <w:color w:val="000000" w:themeColor="text1"/>
          <w:sz w:val="24"/>
          <w:szCs w:val="24"/>
          <w:lang w:val="ka-GE"/>
        </w:rPr>
        <w:t>1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ერთეული.</w:t>
      </w:r>
    </w:p>
    <w:p w:rsidR="00502258" w:rsidRPr="001F6551" w:rsidRDefault="00502258" w:rsidP="00502258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>ჯამში 202</w:t>
      </w:r>
      <w:r w:rsidR="005E21DD">
        <w:rPr>
          <w:rFonts w:ascii="Sylfaen" w:hAnsi="Sylfaen"/>
          <w:color w:val="000000" w:themeColor="text1"/>
          <w:sz w:val="24"/>
          <w:szCs w:val="24"/>
          <w:lang w:val="ka-GE"/>
        </w:rPr>
        <w:t>3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წლის 1  იანვრიდან  31 </w:t>
      </w:r>
      <w:r w:rsidR="005E21DD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მარტის 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ჩათვლით შემოსული და გასული კორესპოდენციის რაოდენობამ შეადგინა  </w:t>
      </w:r>
      <w:r w:rsidR="005E21DD">
        <w:rPr>
          <w:rFonts w:ascii="Sylfaen" w:hAnsi="Sylfaen"/>
          <w:color w:val="000000" w:themeColor="text1"/>
          <w:sz w:val="24"/>
          <w:szCs w:val="24"/>
          <w:lang w:val="ka-GE"/>
        </w:rPr>
        <w:t>1</w:t>
      </w:r>
      <w:r w:rsidR="00D1656B">
        <w:rPr>
          <w:rFonts w:ascii="Sylfaen" w:hAnsi="Sylfaen"/>
          <w:color w:val="000000" w:themeColor="text1"/>
          <w:sz w:val="24"/>
          <w:szCs w:val="24"/>
          <w:lang w:val="ka-GE"/>
        </w:rPr>
        <w:t>58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>ერთეული.</w:t>
      </w:r>
    </w:p>
    <w:p w:rsidR="00F33A45" w:rsidRDefault="00502258" w:rsidP="009A043C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>აგრეთვე</w:t>
      </w:r>
      <w:r w:rsidR="000144B1">
        <w:rPr>
          <w:rFonts w:ascii="Sylfaen" w:hAnsi="Sylfaen"/>
          <w:color w:val="000000" w:themeColor="text1"/>
          <w:sz w:val="24"/>
          <w:szCs w:val="24"/>
          <w:lang w:val="ka-GE"/>
        </w:rPr>
        <w:t>,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სააგენტოში მომზადდა თავმჯდომარის ხელმოწერით  </w:t>
      </w:r>
      <w:r w:rsidR="009A043C">
        <w:rPr>
          <w:rFonts w:ascii="Sylfaen" w:hAnsi="Sylfaen"/>
          <w:color w:val="000000" w:themeColor="text1"/>
          <w:sz w:val="24"/>
          <w:szCs w:val="24"/>
          <w:lang w:val="ka-GE"/>
        </w:rPr>
        <w:t xml:space="preserve">20 </w:t>
      </w:r>
      <w:r w:rsidRPr="001F6551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ბრძანება.</w:t>
      </w:r>
    </w:p>
    <w:p w:rsidR="009A043C" w:rsidRDefault="009A043C" w:rsidP="009A043C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BE7017" w:rsidRPr="00DD3EA7" w:rsidRDefault="00BE7017" w:rsidP="00BE7017">
      <w:pPr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2023 წლის იანვარში და</w:t>
      </w:r>
      <w:r w:rsidR="00A80335">
        <w:rPr>
          <w:rFonts w:ascii="Sylfaen" w:hAnsi="Sylfaen"/>
          <w:color w:val="000000" w:themeColor="text1"/>
          <w:sz w:val="24"/>
          <w:szCs w:val="24"/>
          <w:lang w:val="ka-GE"/>
        </w:rPr>
        <w:t>სრულდა</w:t>
      </w:r>
      <w:r w:rsidRPr="00DD3EA7">
        <w:rPr>
          <w:rFonts w:ascii="Sylfaen" w:hAnsi="Sylfaen"/>
          <w:sz w:val="24"/>
          <w:szCs w:val="24"/>
          <w:lang w:val="ka-GE"/>
        </w:rPr>
        <w:t>აფხაზეთის ა.რ. მთავრობის 100%-იანი წილობრივი მონაწილეობით დაფუძნებულ კერძო სამართლის იურიდიული პირ</w:t>
      </w:r>
      <w:r w:rsidR="00A80335">
        <w:rPr>
          <w:rFonts w:ascii="Sylfaen" w:hAnsi="Sylfaen"/>
          <w:sz w:val="24"/>
          <w:szCs w:val="24"/>
          <w:lang w:val="ka-GE"/>
        </w:rPr>
        <w:t>ების</w:t>
      </w:r>
      <w:bookmarkStart w:id="2" w:name="_Hlk133418656"/>
      <w:r w:rsidRPr="009A043C">
        <w:rPr>
          <w:rFonts w:ascii="Sylfaen" w:hAnsi="Sylfaen"/>
          <w:b/>
          <w:color w:val="000000" w:themeColor="text1"/>
          <w:sz w:val="24"/>
          <w:szCs w:val="24"/>
          <w:lang w:val="ka-GE"/>
        </w:rPr>
        <w:t>შპს „აფხაზეთიდან იგპ-თა ზუგდიდის პოლიკლინიკ</w:t>
      </w:r>
      <w:r w:rsidR="00A80335">
        <w:rPr>
          <w:rFonts w:ascii="Sylfaen" w:hAnsi="Sylfaen"/>
          <w:b/>
          <w:color w:val="000000" w:themeColor="text1"/>
          <w:sz w:val="24"/>
          <w:szCs w:val="24"/>
          <w:lang w:val="ka-GE"/>
        </w:rPr>
        <w:t>ი</w:t>
      </w:r>
      <w:r w:rsidRPr="009A043C">
        <w:rPr>
          <w:rFonts w:ascii="Sylfaen" w:hAnsi="Sylfaen"/>
          <w:b/>
          <w:color w:val="000000" w:themeColor="text1"/>
          <w:sz w:val="24"/>
          <w:szCs w:val="24"/>
          <w:lang w:val="ka-GE"/>
        </w:rPr>
        <w:t>“-ს</w:t>
      </w:r>
      <w:r w:rsidR="00A80335">
        <w:rPr>
          <w:rFonts w:ascii="Sylfaen" w:hAnsi="Sylfaen"/>
          <w:b/>
          <w:color w:val="000000" w:themeColor="text1"/>
          <w:sz w:val="24"/>
          <w:szCs w:val="24"/>
          <w:lang w:val="ka-GE"/>
        </w:rPr>
        <w:t>,</w:t>
      </w:r>
      <w:r w:rsidR="00956013" w:rsidRPr="009A043C">
        <w:rPr>
          <w:rFonts w:ascii="Sylfaen" w:hAnsi="Sylfaen"/>
          <w:color w:val="000000" w:themeColor="text1"/>
          <w:sz w:val="24"/>
          <w:szCs w:val="24"/>
          <w:lang w:val="ka-GE"/>
        </w:rPr>
        <w:t>შპს „აფხაზეთიდან იგპ-თა ჯვარის ამბულატორი</w:t>
      </w:r>
      <w:r w:rsidR="00956013">
        <w:rPr>
          <w:rFonts w:ascii="Sylfaen" w:hAnsi="Sylfaen"/>
          <w:color w:val="000000" w:themeColor="text1"/>
          <w:sz w:val="24"/>
          <w:szCs w:val="24"/>
          <w:lang w:val="ka-GE"/>
        </w:rPr>
        <w:t>ი</w:t>
      </w:r>
      <w:r w:rsidR="00956013" w:rsidRPr="009A043C">
        <w:rPr>
          <w:rFonts w:ascii="Sylfaen" w:hAnsi="Sylfaen"/>
          <w:color w:val="000000" w:themeColor="text1"/>
          <w:sz w:val="24"/>
          <w:szCs w:val="24"/>
          <w:lang w:val="ka-GE"/>
        </w:rPr>
        <w:t>“</w:t>
      </w:r>
      <w:bookmarkEnd w:id="2"/>
      <w:r w:rsidR="00956013" w:rsidRPr="00DD3EA7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 w:rsidR="00956013">
        <w:rPr>
          <w:rFonts w:ascii="Sylfaen" w:hAnsi="Sylfaen"/>
          <w:color w:val="000000" w:themeColor="text1"/>
          <w:sz w:val="24"/>
          <w:szCs w:val="24"/>
          <w:lang w:val="ka-GE"/>
        </w:rPr>
        <w:t>ს</w:t>
      </w:r>
      <w:r w:rsidR="00F33A4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 და </w:t>
      </w:r>
      <w:r w:rsidR="00956013" w:rsidRPr="009A043C">
        <w:rPr>
          <w:rFonts w:ascii="Sylfaen" w:hAnsi="Sylfaen"/>
          <w:color w:val="000000" w:themeColor="text1"/>
          <w:sz w:val="24"/>
          <w:szCs w:val="24"/>
          <w:lang w:val="ka-GE"/>
        </w:rPr>
        <w:t>შპს „აფხაზეთიდან იგპ-თა ხობის პოლიკლინიკ</w:t>
      </w:r>
      <w:r w:rsidR="0095601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ი-ს </w:t>
      </w:r>
      <w:r w:rsidRPr="009A043C">
        <w:rPr>
          <w:rFonts w:ascii="Sylfaen" w:hAnsi="Sylfaen"/>
          <w:color w:val="000000" w:themeColor="text1"/>
          <w:sz w:val="24"/>
          <w:szCs w:val="24"/>
          <w:lang w:val="ka-GE"/>
        </w:rPr>
        <w:t>რეორგანიზაციის პროცესი</w:t>
      </w:r>
      <w:r w:rsidR="00A80335">
        <w:rPr>
          <w:rFonts w:ascii="Sylfaen" w:hAnsi="Sylfaen"/>
          <w:color w:val="000000" w:themeColor="text1"/>
          <w:sz w:val="24"/>
          <w:szCs w:val="24"/>
          <w:lang w:val="ka-GE"/>
        </w:rPr>
        <w:t>,</w:t>
      </w:r>
      <w:r w:rsidRPr="009A043C">
        <w:rPr>
          <w:rFonts w:ascii="Sylfaen" w:hAnsi="Sylfaen"/>
          <w:sz w:val="24"/>
          <w:szCs w:val="24"/>
          <w:lang w:val="ka-GE"/>
        </w:rPr>
        <w:t>შერწყმა/ მიერთების ფორმით.</w:t>
      </w:r>
      <w:r w:rsidR="00A80335">
        <w:rPr>
          <w:rFonts w:ascii="Sylfaen" w:hAnsi="Sylfaen"/>
          <w:color w:val="000000" w:themeColor="text1"/>
          <w:sz w:val="24"/>
          <w:szCs w:val="24"/>
          <w:lang w:val="ka-GE"/>
        </w:rPr>
        <w:t>კერძოდ:</w:t>
      </w:r>
      <w:r w:rsidRPr="009A043C">
        <w:rPr>
          <w:rFonts w:ascii="Sylfaen" w:hAnsi="Sylfaen"/>
          <w:b/>
          <w:color w:val="000000" w:themeColor="text1"/>
          <w:sz w:val="24"/>
          <w:szCs w:val="24"/>
          <w:lang w:val="ka-GE"/>
        </w:rPr>
        <w:t>შპს „აფხაზეთიდან იგპ-თა ზუგდიდის პოლიკლინიკა“-ს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შეეცვალა საფირმო სახელწოდება</w:t>
      </w:r>
      <w:r w:rsidR="00956013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bookmarkStart w:id="3" w:name="_Hlk115966601"/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შპს „სამედიცინო ცენტრი „დიომედი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აფხაზეთი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“ </w:t>
      </w:r>
      <w:bookmarkEnd w:id="3"/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და</w:t>
      </w:r>
      <w:r w:rsidR="0095601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მასშეუერთდა</w:t>
      </w:r>
      <w:r w:rsidR="00956013" w:rsidRPr="009A043C">
        <w:rPr>
          <w:rFonts w:ascii="Sylfaen" w:hAnsi="Sylfaen"/>
          <w:color w:val="000000" w:themeColor="text1"/>
          <w:sz w:val="24"/>
          <w:szCs w:val="24"/>
          <w:lang w:val="ka-GE"/>
        </w:rPr>
        <w:t>შპს „აფხაზეთიდან იგპ-თა ჯვარის ამბულატორი</w:t>
      </w:r>
      <w:r w:rsidR="00956013">
        <w:rPr>
          <w:rFonts w:ascii="Sylfaen" w:hAnsi="Sylfaen"/>
          <w:color w:val="000000" w:themeColor="text1"/>
          <w:sz w:val="24"/>
          <w:szCs w:val="24"/>
          <w:lang w:val="ka-GE"/>
        </w:rPr>
        <w:t>ა</w:t>
      </w:r>
      <w:r w:rsidR="00956013" w:rsidRPr="009A043C">
        <w:rPr>
          <w:rFonts w:ascii="Sylfaen" w:hAnsi="Sylfaen"/>
          <w:color w:val="000000" w:themeColor="text1"/>
          <w:sz w:val="24"/>
          <w:szCs w:val="24"/>
          <w:lang w:val="ka-GE"/>
        </w:rPr>
        <w:t>“</w:t>
      </w:r>
      <w:r w:rsidR="0095601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და </w:t>
      </w:r>
      <w:r w:rsidR="00956013" w:rsidRPr="009A043C">
        <w:rPr>
          <w:rFonts w:ascii="Sylfaen" w:hAnsi="Sylfaen"/>
          <w:color w:val="000000" w:themeColor="text1"/>
          <w:sz w:val="24"/>
          <w:szCs w:val="24"/>
          <w:lang w:val="ka-GE"/>
        </w:rPr>
        <w:t>შპს „აფხაზეთიდან იგპ-თა ხობის პოლიკლინიკ</w:t>
      </w:r>
      <w:r w:rsidR="00956013">
        <w:rPr>
          <w:rFonts w:ascii="Sylfaen" w:hAnsi="Sylfaen"/>
          <w:color w:val="000000" w:themeColor="text1"/>
          <w:sz w:val="24"/>
          <w:szCs w:val="24"/>
          <w:lang w:val="ka-GE"/>
        </w:rPr>
        <w:t>ა</w:t>
      </w:r>
      <w:r w:rsidR="00A638FD">
        <w:rPr>
          <w:rFonts w:ascii="Sylfaen" w:hAnsi="Sylfaen"/>
          <w:color w:val="000000" w:themeColor="text1"/>
          <w:sz w:val="24"/>
          <w:szCs w:val="24"/>
          <w:lang w:val="ka-GE"/>
        </w:rPr>
        <w:t>“</w:t>
      </w:r>
      <w:r w:rsidR="0095601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,რომლებიც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ჩამოყალიბდნენ შპს სამედიცინო ცენტრი „დიომედი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აფხაზეთ</w:t>
      </w:r>
      <w:r w:rsidR="00A638FD">
        <w:rPr>
          <w:rFonts w:ascii="Sylfaen" w:hAnsi="Sylfaen"/>
          <w:color w:val="000000" w:themeColor="text1"/>
          <w:sz w:val="24"/>
          <w:szCs w:val="24"/>
          <w:lang w:val="ka-GE"/>
        </w:rPr>
        <w:t>ი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“-ს ფილიალებად,კერძოდ:</w:t>
      </w:r>
    </w:p>
    <w:p w:rsidR="00BE7017" w:rsidRPr="00DD3EA7" w:rsidRDefault="00BE7017" w:rsidP="00BE7017">
      <w:pPr>
        <w:ind w:left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>-</w:t>
      </w:r>
      <w:r w:rsidRPr="009A043C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შპს „აფხაზეთიდან იგპ-თა ჯვარის ამბულატორია“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- შპს „სამედიცინო ცენტრი „დიომედი</w:t>
      </w:r>
      <w:r w:rsidR="00A638FD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აფხაზეთი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“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ჯვარის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ფილიალად;</w:t>
      </w:r>
    </w:p>
    <w:p w:rsidR="00BE7017" w:rsidRDefault="00BE7017" w:rsidP="00BE7017">
      <w:pPr>
        <w:spacing w:line="240" w:lineRule="auto"/>
        <w:ind w:left="709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-</w:t>
      </w:r>
      <w:r w:rsidRPr="009A043C">
        <w:rPr>
          <w:rFonts w:ascii="Sylfaen" w:hAnsi="Sylfaen"/>
          <w:color w:val="000000" w:themeColor="text1"/>
          <w:sz w:val="24"/>
          <w:szCs w:val="24"/>
          <w:lang w:val="ka-GE"/>
        </w:rPr>
        <w:t>შპს „აფხაზეთიდან იგპ-თა ხობის პოლიკლინიკა“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>-შპს „სამედიცინო ცენტრი „დიომედი</w:t>
      </w:r>
      <w:r w:rsidR="00A638FD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აფხაზეთი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“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ხობის </w:t>
      </w:r>
      <w:r w:rsidRPr="00DD3EA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ფილიალად;</w:t>
      </w:r>
    </w:p>
    <w:p w:rsidR="00BE7017" w:rsidRPr="003E3B20" w:rsidRDefault="00BE7017" w:rsidP="003E3B20">
      <w:pPr>
        <w:pStyle w:val="a3"/>
        <w:ind w:left="-270"/>
        <w:jc w:val="both"/>
        <w:rPr>
          <w:rFonts w:ascii="Sylfaen" w:hAnsi="Sylfaen"/>
          <w:sz w:val="24"/>
          <w:szCs w:val="24"/>
          <w:lang w:val="ka-GE"/>
        </w:rPr>
      </w:pPr>
    </w:p>
    <w:p w:rsidR="00BE7017" w:rsidRDefault="00BE7017" w:rsidP="009A043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4E08F0" w:rsidRPr="009A043C" w:rsidRDefault="004E08F0" w:rsidP="009A043C">
      <w:pPr>
        <w:spacing w:after="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9A043C" w:rsidRPr="003E3B20" w:rsidRDefault="009A043C" w:rsidP="003E3B20">
      <w:pPr>
        <w:pStyle w:val="a3"/>
        <w:numPr>
          <w:ilvl w:val="0"/>
          <w:numId w:val="9"/>
        </w:numPr>
        <w:jc w:val="both"/>
        <w:rPr>
          <w:rFonts w:ascii="Sylfaen" w:hAnsi="Sylfaen"/>
          <w:sz w:val="24"/>
          <w:szCs w:val="24"/>
          <w:lang w:val="ka-GE"/>
        </w:rPr>
      </w:pPr>
      <w:r w:rsidRPr="003E3B20">
        <w:rPr>
          <w:rFonts w:ascii="Sylfaen" w:hAnsi="Sylfaen"/>
          <w:sz w:val="24"/>
          <w:szCs w:val="24"/>
          <w:lang w:val="ka-GE"/>
        </w:rPr>
        <w:t>წლის იანვ</w:t>
      </w:r>
      <w:r w:rsidR="00A80335">
        <w:rPr>
          <w:rFonts w:ascii="Sylfaen" w:hAnsi="Sylfaen"/>
          <w:sz w:val="24"/>
          <w:szCs w:val="24"/>
          <w:lang w:val="ka-GE"/>
        </w:rPr>
        <w:t>ა</w:t>
      </w:r>
      <w:r w:rsidRPr="003E3B20">
        <w:rPr>
          <w:rFonts w:ascii="Sylfaen" w:hAnsi="Sylfaen"/>
          <w:sz w:val="24"/>
          <w:szCs w:val="24"/>
          <w:lang w:val="ka-GE"/>
        </w:rPr>
        <w:t>რ-მარტში სააგენტოს  მიერ შესრულდა შემდეგი სამუშაოები, კერძოდ</w:t>
      </w:r>
      <w:r w:rsidR="003E3B20">
        <w:rPr>
          <w:rFonts w:ascii="Sylfaen" w:hAnsi="Sylfaen"/>
          <w:sz w:val="24"/>
          <w:szCs w:val="24"/>
          <w:lang w:val="ka-GE"/>
        </w:rPr>
        <w:t>:</w:t>
      </w:r>
    </w:p>
    <w:p w:rsidR="009A043C" w:rsidRDefault="009A043C" w:rsidP="009A043C">
      <w:pPr>
        <w:pStyle w:val="a3"/>
        <w:ind w:left="-270"/>
        <w:jc w:val="both"/>
        <w:rPr>
          <w:rFonts w:ascii="Sylfaen" w:hAnsi="Sylfaen"/>
          <w:lang w:val="ka-GE"/>
        </w:rPr>
      </w:pPr>
    </w:p>
    <w:p w:rsidR="009A043C" w:rsidRPr="009A043C" w:rsidRDefault="009A043C" w:rsidP="009A043C">
      <w:pPr>
        <w:spacing w:after="0" w:line="240" w:lineRule="auto"/>
        <w:ind w:left="-630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E3B20" w:rsidRDefault="003E3B20" w:rsidP="003E3B20">
      <w:pPr>
        <w:jc w:val="both"/>
        <w:rPr>
          <w:rFonts w:ascii="Sylfaen" w:hAnsi="Sylfaen"/>
          <w:sz w:val="24"/>
          <w:szCs w:val="24"/>
          <w:lang w:val="ka-GE"/>
        </w:rPr>
      </w:pPr>
      <w:bookmarkStart w:id="4" w:name="_Hlk133418964"/>
      <w:r w:rsidRPr="003E3B20">
        <w:rPr>
          <w:rFonts w:ascii="Sylfaen" w:hAnsi="Sylfaen" w:cs="Sylfaen"/>
          <w:sz w:val="24"/>
          <w:szCs w:val="24"/>
          <w:lang w:val="ka-GE"/>
        </w:rPr>
        <w:t>1.</w:t>
      </w:r>
      <w:r w:rsidR="009A043C" w:rsidRPr="003E3B20">
        <w:rPr>
          <w:rFonts w:ascii="Sylfaen" w:hAnsi="Sylfaen" w:cs="Sylfaen"/>
          <w:sz w:val="24"/>
          <w:szCs w:val="24"/>
          <w:lang w:val="ka-GE"/>
        </w:rPr>
        <w:t>საან</w:t>
      </w:r>
      <w:r w:rsidR="009A043C" w:rsidRPr="003E3B20">
        <w:rPr>
          <w:rFonts w:ascii="Sylfaen" w:hAnsi="Sylfaen"/>
          <w:sz w:val="24"/>
          <w:szCs w:val="24"/>
          <w:lang w:val="ka-GE"/>
        </w:rPr>
        <w:t>გარიშო პერიოდში განხორციელდა სახელმწიფოს 100% წილობრივი მონაწილეობით</w:t>
      </w:r>
      <w:r w:rsidR="009A043C" w:rsidRPr="00BE7017">
        <w:rPr>
          <w:rFonts w:ascii="Sylfaen" w:hAnsi="Sylfaen"/>
          <w:sz w:val="24"/>
          <w:szCs w:val="24"/>
          <w:lang w:val="ka-GE"/>
        </w:rPr>
        <w:t xml:space="preserve"> დაფუძნებული შპს–ების ფინანსური საქმიანობის ამსახველი 2022 წლის ანგარიშები</w:t>
      </w:r>
      <w:r>
        <w:rPr>
          <w:rFonts w:ascii="Sylfaen" w:hAnsi="Sylfaen"/>
          <w:sz w:val="24"/>
          <w:szCs w:val="24"/>
          <w:lang w:val="ka-GE"/>
        </w:rPr>
        <w:t xml:space="preserve">ს </w:t>
      </w:r>
      <w:r w:rsidR="009A043C" w:rsidRPr="00BE7017">
        <w:rPr>
          <w:rFonts w:ascii="Sylfaen" w:hAnsi="Sylfaen"/>
          <w:sz w:val="24"/>
          <w:szCs w:val="24"/>
          <w:lang w:val="ka-GE"/>
        </w:rPr>
        <w:t xml:space="preserve">მიღება-დამუშავება;  </w:t>
      </w:r>
      <w:bookmarkEnd w:id="4"/>
    </w:p>
    <w:p w:rsidR="003E3B20" w:rsidRDefault="003E3B20" w:rsidP="003E3B2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</w:t>
      </w:r>
      <w:r w:rsidR="009A043C" w:rsidRPr="003E3B20">
        <w:rPr>
          <w:rFonts w:ascii="Sylfaen" w:hAnsi="Sylfaen"/>
          <w:sz w:val="24"/>
          <w:szCs w:val="24"/>
          <w:lang w:val="ka-GE"/>
        </w:rPr>
        <w:t>მომზადდა სახელმწიფოს 100% წილობრივი მონაწილეობით დაფუძნებული შპს–ების საქმიანობის ამსახველი წლიური ფინანსური ანგარიშების ანალიზი</w:t>
      </w:r>
      <w:r w:rsidR="00A80335">
        <w:rPr>
          <w:rFonts w:ascii="Sylfaen" w:hAnsi="Sylfaen"/>
          <w:sz w:val="24"/>
          <w:szCs w:val="24"/>
          <w:lang w:val="ka-GE"/>
        </w:rPr>
        <w:t>,</w:t>
      </w:r>
      <w:r w:rsidR="009A043C" w:rsidRPr="003E3B20">
        <w:rPr>
          <w:rFonts w:ascii="Sylfaen" w:hAnsi="Sylfaen"/>
          <w:sz w:val="24"/>
          <w:szCs w:val="24"/>
          <w:lang w:val="ka-GE"/>
        </w:rPr>
        <w:t xml:space="preserve"> ასევე გასულიწლების საანგარიშო პერიოდთან მიმართებაში მათი გრაფიკულად ასახვა დაეკონომიკური პარამეტრების შედარება. მოგება-ზარალის, შემოსავლების, საწარმოთამიერ გაწეული ხარჯებისა და სხვა  პარამეტრების კლება-ზრდის ცვალებადობის მიზეზების განხილვა;</w:t>
      </w:r>
    </w:p>
    <w:p w:rsidR="003E3B20" w:rsidRDefault="003E3B20" w:rsidP="003E3B2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3.</w:t>
      </w:r>
      <w:r w:rsidR="009A043C" w:rsidRPr="003E3B20">
        <w:rPr>
          <w:rFonts w:ascii="Sylfaen" w:hAnsi="Sylfaen" w:cs="Sylfaen"/>
          <w:sz w:val="24"/>
          <w:szCs w:val="24"/>
          <w:lang w:val="ka-GE"/>
        </w:rPr>
        <w:t>დამუშავდა სახელმწიფოს</w:t>
      </w:r>
      <w:r w:rsidR="009A043C" w:rsidRPr="003E3B20">
        <w:rPr>
          <w:rFonts w:ascii="Sylfaen" w:hAnsi="Sylfaen"/>
          <w:sz w:val="24"/>
          <w:szCs w:val="24"/>
          <w:lang w:val="ka-GE"/>
        </w:rPr>
        <w:t xml:space="preserve"> 100%-იანი წილობრივი მონაწილეობით დაფუძნებული საწარმოების ახალი ფინანსური ანგარიში </w:t>
      </w:r>
      <w:r w:rsidR="009A043C" w:rsidRPr="003E3B20">
        <w:rPr>
          <w:rFonts w:ascii="Sylfaen" w:hAnsi="Sylfaen"/>
          <w:b/>
          <w:bCs/>
          <w:sz w:val="24"/>
          <w:szCs w:val="24"/>
          <w:lang w:val="ka-GE"/>
        </w:rPr>
        <w:t>-  ,,აფხაზეთის ავტონომიური რესპუბლიკის 2022 წლის სახელმწიფო საწარმოების საკასო შესრულების მაჩვენებლების შედარება შესაბამისი პერიოდის გეგმასთან“;</w:t>
      </w:r>
    </w:p>
    <w:p w:rsidR="003E3B20" w:rsidRDefault="003E3B20" w:rsidP="003E3B2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</w:t>
      </w:r>
      <w:r w:rsidR="009A043C" w:rsidRPr="003E3B20">
        <w:rPr>
          <w:rFonts w:ascii="Sylfaen" w:hAnsi="Sylfaen"/>
          <w:color w:val="000000" w:themeColor="text1"/>
          <w:sz w:val="24"/>
          <w:szCs w:val="24"/>
          <w:lang w:val="ka-GE"/>
        </w:rPr>
        <w:t>შპს-ების მიერ წარმოდგენილი</w:t>
      </w:r>
      <w:r w:rsidR="009A043C" w:rsidRPr="003E3B20">
        <w:rPr>
          <w:rFonts w:ascii="Sylfaen" w:hAnsi="Sylfaen"/>
          <w:sz w:val="24"/>
          <w:szCs w:val="24"/>
          <w:lang w:val="ka-GE"/>
        </w:rPr>
        <w:t xml:space="preserve"> 2023 წლის ბიზნეს-გეგმების პროექტების განხილვა. ას</w:t>
      </w:r>
      <w:r>
        <w:rPr>
          <w:rFonts w:ascii="Sylfaen" w:hAnsi="Sylfaen"/>
          <w:sz w:val="24"/>
          <w:szCs w:val="24"/>
          <w:lang w:val="ka-GE"/>
        </w:rPr>
        <w:t>ე</w:t>
      </w:r>
      <w:r w:rsidR="009A043C" w:rsidRPr="003E3B20">
        <w:rPr>
          <w:rFonts w:ascii="Sylfaen" w:hAnsi="Sylfaen"/>
          <w:sz w:val="24"/>
          <w:szCs w:val="24"/>
          <w:lang w:val="ka-GE"/>
        </w:rPr>
        <w:t>ვე</w:t>
      </w:r>
      <w:r w:rsidR="00A80335">
        <w:rPr>
          <w:rFonts w:ascii="Sylfaen" w:hAnsi="Sylfaen"/>
          <w:sz w:val="24"/>
          <w:szCs w:val="24"/>
          <w:lang w:val="ka-GE"/>
        </w:rPr>
        <w:t>,</w:t>
      </w:r>
      <w:r w:rsidR="009A043C" w:rsidRPr="003E3B20">
        <w:rPr>
          <w:rFonts w:ascii="Sylfaen" w:hAnsi="Sylfaen"/>
          <w:sz w:val="24"/>
          <w:szCs w:val="24"/>
          <w:lang w:val="ka-GE"/>
        </w:rPr>
        <w:t xml:space="preserve">  განხორციელდა ბიზნეს-გეგმებში ასახული პარამეტრების გასული საანგარიშო წლის მაჩვენებლებთან შედარება შესრულებადი ვალდებულებების სწორი დაგეგმარების მიზნით, საწარმოთა ხელმძღვანელობასთან შესაბამისი კონსულტაციის შემდგომ მათში შეტანილ იქნა კორექტირება</w:t>
      </w:r>
      <w:r w:rsidR="00A80335">
        <w:rPr>
          <w:rFonts w:ascii="Sylfaen" w:hAnsi="Sylfaen"/>
          <w:sz w:val="24"/>
          <w:szCs w:val="24"/>
          <w:lang w:val="ka-GE"/>
        </w:rPr>
        <w:t>,</w:t>
      </w:r>
      <w:r w:rsidR="009A043C" w:rsidRPr="003E3B20">
        <w:rPr>
          <w:rFonts w:ascii="Sylfaen" w:hAnsi="Sylfaen"/>
          <w:sz w:val="24"/>
          <w:szCs w:val="24"/>
          <w:lang w:val="ka-GE"/>
        </w:rPr>
        <w:t xml:space="preserve"> რადგან საანგარიშო პერიოდში მოხდა შპს ,,სამედიცნო ცენტრი ,,დიომედი-აფხაზეთი“-ს შექმნა-გაერთიანება, ამიტომ მათ მიერ წარმოდგენილი იქნება  ბიზნეს-გეგმის პროექტი, რის შემდგომაც დასამტკიცებლად წარედგინება სააგენტოს ხელმძღვანელობას. </w:t>
      </w:r>
    </w:p>
    <w:p w:rsidR="003E3B20" w:rsidRDefault="003E3B20" w:rsidP="003E3B2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5.</w:t>
      </w:r>
      <w:r w:rsidR="009A043C" w:rsidRPr="003E3B20">
        <w:rPr>
          <w:rFonts w:ascii="Sylfaen" w:hAnsi="Sylfaen"/>
          <w:sz w:val="24"/>
          <w:szCs w:val="24"/>
          <w:lang w:val="ka-GE"/>
        </w:rPr>
        <w:t>სახელმწიფოს 100% წილობრივი მონაწილეობით დაფუძნებული შპს–ების მიერ სააგენტოში წარმოდგენილი კორესპონდენციების განხილვა-შესწავლის შემდგომ მზადდებოდა შესაბამისი გადაწყვეტილებების წერილობითი საპასუხო კორესპონდენციების გაგზავნა;</w:t>
      </w:r>
    </w:p>
    <w:p w:rsidR="003E3B20" w:rsidRDefault="003E3B20" w:rsidP="003E3B2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lastRenderedPageBreak/>
        <w:t>6.</w:t>
      </w:r>
      <w:r w:rsidR="009A043C" w:rsidRPr="003E3B20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="009A043C" w:rsidRPr="003E3B20">
        <w:rPr>
          <w:rFonts w:ascii="Sylfaen" w:hAnsi="Sylfaen"/>
          <w:sz w:val="24"/>
          <w:szCs w:val="24"/>
          <w:lang w:val="ka-GE"/>
        </w:rPr>
        <w:t xml:space="preserve"> საწარმოების რეორგანიზაციის (საწარმოების შერწყმა) პროცესის  მონიტორინგი.</w:t>
      </w:r>
    </w:p>
    <w:p w:rsidR="009A043C" w:rsidRPr="003E3B20" w:rsidRDefault="003E3B20" w:rsidP="003E3B2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7.</w:t>
      </w:r>
      <w:r w:rsidR="009A043C" w:rsidRPr="003E3B20">
        <w:rPr>
          <w:rFonts w:ascii="Sylfaen" w:hAnsi="Sylfaen" w:cs="Sylfaen"/>
          <w:sz w:val="24"/>
          <w:szCs w:val="24"/>
          <w:lang w:val="ka-GE"/>
        </w:rPr>
        <w:t>განხილულ და მომზადებულ იქნა სახელმწიფოს</w:t>
      </w:r>
      <w:r w:rsidR="009A043C" w:rsidRPr="003E3B20">
        <w:rPr>
          <w:rFonts w:ascii="Sylfaen" w:hAnsi="Sylfaen"/>
          <w:sz w:val="24"/>
          <w:szCs w:val="24"/>
          <w:lang w:val="ka-GE"/>
        </w:rPr>
        <w:t xml:space="preserve"> 100%-იანი წილობრივი მონაწილეობით დაფუძნებული შპს–ბის მატერიალურ–ტექნიკური ბაზის გაუმჯობესებასთან დაკავშირებით წინადადებები  და რეკომენდაციები.</w:t>
      </w:r>
    </w:p>
    <w:p w:rsidR="004E08F0" w:rsidRPr="0008461F" w:rsidRDefault="004E08F0" w:rsidP="004E08F0">
      <w:pPr>
        <w:pStyle w:val="a3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FB4A6A" w:rsidRDefault="00FB4A6A" w:rsidP="008A7400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bookmarkStart w:id="5" w:name="_Hlk124257418"/>
      <w:r>
        <w:rPr>
          <w:rFonts w:ascii="Sylfaen" w:hAnsi="Sylfaen" w:cs="Sylfaen"/>
          <w:sz w:val="24"/>
          <w:szCs w:val="24"/>
          <w:lang w:val="ka-GE"/>
        </w:rPr>
        <w:t>-</w:t>
      </w:r>
      <w:r w:rsidRPr="00C53687">
        <w:rPr>
          <w:rFonts w:ascii="Sylfaen" w:hAnsi="Sylfaen" w:cs="Sylfaen"/>
          <w:sz w:val="24"/>
          <w:szCs w:val="24"/>
          <w:lang w:val="ka-GE"/>
        </w:rPr>
        <w:t>მიზნობრივიპროგრამის</w:t>
      </w:r>
      <w:r w:rsidRPr="00C53687">
        <w:rPr>
          <w:rFonts w:ascii="Sylfaen" w:hAnsi="Sylfaen"/>
          <w:sz w:val="24"/>
          <w:szCs w:val="24"/>
          <w:lang w:val="ka-GE"/>
        </w:rPr>
        <w:t xml:space="preserve"> 18.11.02 </w:t>
      </w:r>
      <w:bookmarkEnd w:id="5"/>
      <w:r w:rsidRPr="00C53687">
        <w:rPr>
          <w:rFonts w:ascii="Sylfaen" w:hAnsi="Sylfaen"/>
          <w:sz w:val="24"/>
          <w:szCs w:val="24"/>
          <w:lang w:val="ka-GE"/>
        </w:rPr>
        <w:t>„ოკუპირებული აფხაზეთის ა.რ. ტერიტორიაზეგანვითარებული სახელმწიფო უძრავი ქონების საკადასტრო აღწერის“ ფარგლებში მიმდინარე პერიოდში</w:t>
      </w:r>
      <w:r>
        <w:rPr>
          <w:rFonts w:ascii="Sylfaen" w:hAnsi="Sylfaen"/>
          <w:sz w:val="24"/>
          <w:szCs w:val="24"/>
          <w:lang w:val="ka-GE"/>
        </w:rPr>
        <w:t xml:space="preserve"> მოძიებულ იქნა </w:t>
      </w:r>
      <w:bookmarkStart w:id="6" w:name="_Hlk124256623"/>
      <w:r w:rsidRPr="00C53687">
        <w:rPr>
          <w:rFonts w:ascii="Sylfaen" w:hAnsi="Sylfaen"/>
          <w:sz w:val="24"/>
          <w:szCs w:val="24"/>
          <w:lang w:val="ka-GE"/>
        </w:rPr>
        <w:t xml:space="preserve">აფხაზეთის ოკუპირებულ ტერიტორიაზე განთავსებული სხვადასხვა სახელმწიფო უძრავ ქონებაზე </w:t>
      </w:r>
      <w:bookmarkEnd w:id="6"/>
      <w:r w:rsidRPr="00C53687">
        <w:rPr>
          <w:rFonts w:ascii="Sylfaen" w:hAnsi="Sylfaen"/>
          <w:sz w:val="24"/>
          <w:szCs w:val="24"/>
          <w:lang w:val="ka-GE"/>
        </w:rPr>
        <w:t>პირველადი სარეგისტრაციო დოკუმენტაცი</w:t>
      </w:r>
      <w:r>
        <w:rPr>
          <w:rFonts w:ascii="Sylfaen" w:hAnsi="Sylfaen"/>
          <w:sz w:val="24"/>
          <w:szCs w:val="24"/>
          <w:lang w:val="ka-GE"/>
        </w:rPr>
        <w:t xml:space="preserve">ა </w:t>
      </w:r>
      <w:r w:rsidRPr="00C53687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ქ</w:t>
      </w:r>
      <w:r w:rsidRPr="00C53687">
        <w:rPr>
          <w:rFonts w:ascii="Sylfaen" w:hAnsi="Sylfaen"/>
          <w:sz w:val="24"/>
          <w:szCs w:val="24"/>
          <w:lang w:val="ka-GE"/>
        </w:rPr>
        <w:t>სპლიკაცი</w:t>
      </w:r>
      <w:r>
        <w:rPr>
          <w:rFonts w:ascii="Sylfaen" w:hAnsi="Sylfaen"/>
          <w:sz w:val="24"/>
          <w:szCs w:val="24"/>
          <w:lang w:val="ka-GE"/>
        </w:rPr>
        <w:t xml:space="preserve">ების სახით. საქართველოს ოკუპირებული </w:t>
      </w:r>
      <w:r w:rsidRPr="00C53687">
        <w:rPr>
          <w:rFonts w:ascii="Sylfaen" w:hAnsi="Sylfaen"/>
          <w:sz w:val="24"/>
          <w:szCs w:val="24"/>
          <w:lang w:val="ka-GE"/>
        </w:rPr>
        <w:t>აფხაზეთის  ტერიტორიაზე განთავსებული  სახელმწიფო უძრავ</w:t>
      </w:r>
      <w:r>
        <w:rPr>
          <w:rFonts w:ascii="Sylfaen" w:hAnsi="Sylfaen"/>
          <w:sz w:val="24"/>
          <w:szCs w:val="24"/>
          <w:lang w:val="ka-GE"/>
        </w:rPr>
        <w:t>ი</w:t>
      </w:r>
      <w:r w:rsidRPr="00C53687">
        <w:rPr>
          <w:rFonts w:ascii="Sylfaen" w:hAnsi="Sylfaen"/>
          <w:sz w:val="24"/>
          <w:szCs w:val="24"/>
          <w:lang w:val="ka-GE"/>
        </w:rPr>
        <w:t xml:space="preserve"> ქონებ</w:t>
      </w:r>
      <w:r>
        <w:rPr>
          <w:rFonts w:ascii="Sylfaen" w:hAnsi="Sylfaen"/>
          <w:sz w:val="24"/>
          <w:szCs w:val="24"/>
          <w:lang w:val="ka-GE"/>
        </w:rPr>
        <w:t>ის 48 ობიექტი</w:t>
      </w:r>
      <w:r w:rsidR="005E21DD">
        <w:rPr>
          <w:rFonts w:ascii="Sylfaen" w:hAnsi="Sylfaen"/>
          <w:sz w:val="24"/>
          <w:szCs w:val="24"/>
          <w:lang w:val="ka-GE"/>
        </w:rPr>
        <w:t>დან დამუშავებულია 9(ცხრა) ობიექტი</w:t>
      </w:r>
      <w:r w:rsidR="00A80335">
        <w:rPr>
          <w:rFonts w:ascii="Sylfaen" w:hAnsi="Sylfaen"/>
          <w:sz w:val="24"/>
          <w:szCs w:val="24"/>
          <w:lang w:val="ka-GE"/>
        </w:rPr>
        <w:t xml:space="preserve">, </w:t>
      </w:r>
      <w:r w:rsidR="005E21DD">
        <w:rPr>
          <w:rFonts w:ascii="Sylfaen" w:hAnsi="Sylfaen"/>
          <w:sz w:val="24"/>
          <w:szCs w:val="24"/>
          <w:lang w:val="ka-GE"/>
        </w:rPr>
        <w:t>რომლებზე</w:t>
      </w:r>
      <w:r w:rsidR="00A80335">
        <w:rPr>
          <w:rFonts w:ascii="Sylfaen" w:hAnsi="Sylfaen"/>
          <w:sz w:val="24"/>
          <w:szCs w:val="24"/>
          <w:lang w:val="ka-GE"/>
        </w:rPr>
        <w:t>ც</w:t>
      </w:r>
      <w:r w:rsidR="005E21DD">
        <w:rPr>
          <w:rFonts w:ascii="Sylfaen" w:hAnsi="Sylfaen"/>
          <w:sz w:val="24"/>
          <w:szCs w:val="24"/>
          <w:lang w:val="ka-GE"/>
        </w:rPr>
        <w:t xml:space="preserve">  მომზადებულია საკადასტრო აგეგმითი/აზომვი</w:t>
      </w:r>
      <w:r w:rsidR="00A80335">
        <w:rPr>
          <w:rFonts w:ascii="Sylfaen" w:hAnsi="Sylfaen"/>
          <w:sz w:val="24"/>
          <w:szCs w:val="24"/>
          <w:lang w:val="ka-GE"/>
        </w:rPr>
        <w:t>თ</w:t>
      </w:r>
      <w:r w:rsidR="005E21DD">
        <w:rPr>
          <w:rFonts w:ascii="Sylfaen" w:hAnsi="Sylfaen"/>
          <w:sz w:val="24"/>
          <w:szCs w:val="24"/>
          <w:lang w:val="ka-GE"/>
        </w:rPr>
        <w:t>ი ნახაზები.მიმდინარეობს სტრატეგიული ობიექტების დამუშავება, კერძოდ: სოხუმის აეროპორტისა და ბიჭვინთის სამთავრობო აგარაკის.</w:t>
      </w:r>
    </w:p>
    <w:p w:rsidR="005E21DD" w:rsidRPr="00F27D4C" w:rsidRDefault="00FB4A6A" w:rsidP="00CF0D39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lang w:val="ka-GE"/>
        </w:rPr>
        <w:tab/>
      </w:r>
      <w:r w:rsidR="00981188">
        <w:rPr>
          <w:rFonts w:ascii="Sylfaen" w:hAnsi="Sylfaen" w:cs="Sylfaen"/>
          <w:sz w:val="24"/>
          <w:szCs w:val="24"/>
          <w:lang w:val="ka-GE"/>
        </w:rPr>
        <w:t>-</w:t>
      </w:r>
      <w:r w:rsidR="00981188" w:rsidRPr="00C53687">
        <w:rPr>
          <w:rFonts w:ascii="Sylfaen" w:hAnsi="Sylfaen" w:cs="Sylfaen"/>
          <w:sz w:val="24"/>
          <w:szCs w:val="24"/>
          <w:lang w:val="ka-GE"/>
        </w:rPr>
        <w:t>მიზნობრივიპროგრამის</w:t>
      </w:r>
      <w:r w:rsidR="00981188" w:rsidRPr="00C53687">
        <w:rPr>
          <w:rFonts w:ascii="Sylfaen" w:hAnsi="Sylfaen"/>
          <w:sz w:val="24"/>
          <w:szCs w:val="24"/>
          <w:lang w:val="ka-GE"/>
        </w:rPr>
        <w:t xml:space="preserve"> 18.11.0</w:t>
      </w:r>
      <w:r w:rsidR="00981188">
        <w:rPr>
          <w:rFonts w:ascii="Sylfaen" w:hAnsi="Sylfaen"/>
          <w:sz w:val="24"/>
          <w:szCs w:val="24"/>
          <w:lang w:val="ka-GE"/>
        </w:rPr>
        <w:t>3</w:t>
      </w:r>
      <w:r w:rsidR="004E08F0" w:rsidRPr="0008461F">
        <w:rPr>
          <w:rFonts w:ascii="Sylfaen" w:hAnsi="Sylfaen"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</w:t>
      </w:r>
      <w:r w:rsidR="004E08F0">
        <w:rPr>
          <w:rFonts w:ascii="Sylfaen" w:hAnsi="Sylfaen"/>
          <w:color w:val="000000" w:themeColor="text1"/>
          <w:sz w:val="24"/>
          <w:szCs w:val="24"/>
          <w:lang w:val="ka-GE"/>
        </w:rPr>
        <w:t>“-</w:t>
      </w:r>
      <w:r w:rsidR="004E08F0" w:rsidRPr="0008461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 მართვაში არსებული კერძო სამართლის იურიდიული პირების (შპს) მარკეტინგული მომსახურება“ </w:t>
      </w:r>
      <w:r w:rsidR="00A2072C">
        <w:rPr>
          <w:rFonts w:ascii="Sylfaen" w:hAnsi="Sylfaen"/>
          <w:sz w:val="24"/>
          <w:lang w:val="ka-GE"/>
        </w:rPr>
        <w:t>მიერ</w:t>
      </w:r>
      <w:r w:rsidR="005E21DD" w:rsidRPr="005E21DD">
        <w:rPr>
          <w:rFonts w:ascii="Sylfaen" w:hAnsi="Sylfaen"/>
          <w:sz w:val="24"/>
          <w:szCs w:val="24"/>
          <w:lang w:val="ka-GE"/>
        </w:rPr>
        <w:t xml:space="preserve">2023 წლის პირველ 3 თვეში პროგრამის შემოქმედებითი ჯგუფის ინიციატივით </w:t>
      </w:r>
      <w:bookmarkStart w:id="7" w:name="_Hlk133417726"/>
      <w:r w:rsidR="00CF0D39">
        <w:rPr>
          <w:rFonts w:ascii="Sylfaen" w:hAnsi="Sylfaen"/>
          <w:sz w:val="24"/>
          <w:szCs w:val="24"/>
          <w:lang w:val="ka-GE"/>
        </w:rPr>
        <w:t xml:space="preserve">სამედიცინო დაწესებულებების </w:t>
      </w:r>
      <w:bookmarkEnd w:id="7"/>
      <w:r w:rsidR="005E21DD" w:rsidRPr="005E21DD">
        <w:rPr>
          <w:rFonts w:ascii="Sylfaen" w:hAnsi="Sylfaen"/>
          <w:sz w:val="24"/>
          <w:szCs w:val="24"/>
          <w:lang w:val="ka-GE"/>
        </w:rPr>
        <w:t xml:space="preserve">ცნობადობისა და ბენეფიციარების გაზრდის მიზნით დაიგეგმა უფასო სამედიცინო აქტივობების ციკლი „#თქვენიჯანმრთელობისთვის“. აქცია გულისხმობს მოწვეული სპეციალისტების უფასო კონსულტაციას სააგენტოს მართვაში არსებულ </w:t>
      </w:r>
      <w:r w:rsidR="00CF0D39">
        <w:rPr>
          <w:rFonts w:ascii="Sylfaen" w:hAnsi="Sylfaen"/>
          <w:sz w:val="24"/>
          <w:szCs w:val="24"/>
          <w:lang w:val="ka-GE"/>
        </w:rPr>
        <w:t>სამედიცინო დაწესებულებებ</w:t>
      </w:r>
      <w:r w:rsidR="005E21DD" w:rsidRPr="005E21DD">
        <w:rPr>
          <w:rFonts w:ascii="Sylfaen" w:hAnsi="Sylfaen"/>
          <w:sz w:val="24"/>
          <w:szCs w:val="24"/>
          <w:lang w:val="ka-GE"/>
        </w:rPr>
        <w:t>ში. აქციის დაორგანიზებისთვის ადგილობრივი მენეჯერები პროგრამის ჯგუფს აწვდიან ინფორმაციას მათ რეგიონში ყველაზე მოთხოვნად სამედიცინო (ფასიან) სერვისებზე, რის შემდეგაც ხდება აქციისთვის საჭირო მედიკოსების შერჩევა და ასევე საინფორმაციო კამპანიების წარმოება</w:t>
      </w:r>
      <w:r w:rsidR="00A80335">
        <w:rPr>
          <w:rFonts w:ascii="Sylfaen" w:hAnsi="Sylfaen"/>
          <w:sz w:val="24"/>
          <w:szCs w:val="24"/>
          <w:lang w:val="ka-GE"/>
        </w:rPr>
        <w:t>,</w:t>
      </w:r>
      <w:r w:rsidR="005E21DD" w:rsidRPr="005E21DD">
        <w:rPr>
          <w:rFonts w:ascii="Sylfaen" w:hAnsi="Sylfaen"/>
          <w:sz w:val="24"/>
          <w:szCs w:val="24"/>
          <w:lang w:val="ka-GE"/>
        </w:rPr>
        <w:t xml:space="preserve"> როგორც სოციალურ გვერდზე პოსტერების სახით</w:t>
      </w:r>
      <w:r w:rsidR="00CF0D39">
        <w:rPr>
          <w:rFonts w:ascii="Sylfaen" w:hAnsi="Sylfaen"/>
          <w:sz w:val="24"/>
          <w:szCs w:val="24"/>
          <w:lang w:val="ka-GE"/>
        </w:rPr>
        <w:t>,</w:t>
      </w:r>
      <w:r w:rsidR="005E21DD" w:rsidRPr="005E21DD">
        <w:rPr>
          <w:rFonts w:ascii="Sylfaen" w:hAnsi="Sylfaen"/>
          <w:sz w:val="24"/>
          <w:szCs w:val="24"/>
          <w:lang w:val="ka-GE"/>
        </w:rPr>
        <w:t xml:space="preserve"> ასევე უშუალოდ რეგიონში ბანერებისა და ბუკლეტების სახით.  ამ ხნის განმავლობაში უკვე გაიმართა </w:t>
      </w:r>
      <w:r w:rsidR="00F27D4C">
        <w:rPr>
          <w:rFonts w:ascii="Sylfaen" w:hAnsi="Sylfaen"/>
          <w:sz w:val="24"/>
          <w:szCs w:val="24"/>
          <w:lang w:val="ru-RU"/>
        </w:rPr>
        <w:t>3</w:t>
      </w:r>
      <w:r w:rsidR="005E21DD" w:rsidRPr="005E21DD">
        <w:rPr>
          <w:rFonts w:ascii="Sylfaen" w:hAnsi="Sylfaen"/>
          <w:sz w:val="24"/>
          <w:szCs w:val="24"/>
          <w:lang w:val="ka-GE"/>
        </w:rPr>
        <w:t xml:space="preserve"> სამედიცინო აქცია (წყალტუბო, გლდანი, ქუთაისი), რის შედეგადაც </w:t>
      </w:r>
      <w:r w:rsidR="00F27D4C">
        <w:rPr>
          <w:rFonts w:ascii="Sylfaen" w:hAnsi="Sylfaen"/>
          <w:sz w:val="24"/>
          <w:szCs w:val="24"/>
          <w:lang w:val="ru-RU"/>
        </w:rPr>
        <w:t>45</w:t>
      </w:r>
      <w:r w:rsidR="005E21DD" w:rsidRPr="005E21DD">
        <w:rPr>
          <w:rFonts w:ascii="Sylfaen" w:hAnsi="Sylfaen"/>
          <w:sz w:val="24"/>
          <w:szCs w:val="24"/>
          <w:lang w:val="ka-GE"/>
        </w:rPr>
        <w:t xml:space="preserve">0-ზე მეტი აფხაზეთიდან იძულებით გადაადგილებული პირს ჩაუტარდა უფასო სამედიცინო კვლევები. (აქციის შესახებ ინფორმაცია შეგიძლიათ იხილოთ სააგენტოსა და </w:t>
      </w:r>
      <w:r w:rsidR="009A043C">
        <w:rPr>
          <w:rFonts w:ascii="Sylfaen" w:hAnsi="Sylfaen"/>
          <w:sz w:val="24"/>
          <w:szCs w:val="24"/>
          <w:lang w:val="ka-GE"/>
        </w:rPr>
        <w:t xml:space="preserve"> სამედიცინო დაწესებულებების </w:t>
      </w:r>
      <w:r w:rsidR="005E21DD" w:rsidRPr="005E21DD">
        <w:rPr>
          <w:rFonts w:ascii="Sylfaen" w:hAnsi="Sylfaen"/>
          <w:sz w:val="24"/>
          <w:szCs w:val="24"/>
          <w:lang w:val="ka-GE"/>
        </w:rPr>
        <w:t xml:space="preserve"> სოციალურ გვერდებზე)</w:t>
      </w:r>
      <w:r w:rsidR="00F27D4C">
        <w:rPr>
          <w:rFonts w:ascii="Sylfaen" w:hAnsi="Sylfaen"/>
          <w:sz w:val="24"/>
          <w:szCs w:val="24"/>
        </w:rPr>
        <w:t xml:space="preserve">. </w:t>
      </w:r>
    </w:p>
    <w:p w:rsidR="00396E9E" w:rsidRPr="00533F22" w:rsidRDefault="00396E9E" w:rsidP="00396E9E">
      <w:pPr>
        <w:spacing w:after="0" w:line="240" w:lineRule="auto"/>
        <w:jc w:val="both"/>
        <w:rPr>
          <w:rFonts w:ascii="Sylfaen" w:eastAsia="Times New Roman" w:hAnsi="Sylfaen"/>
          <w:bCs/>
          <w:lang w:val="ka-GE" w:eastAsia="ru-RU"/>
        </w:rPr>
      </w:pPr>
      <w:r w:rsidRPr="00CD277E">
        <w:rPr>
          <w:rFonts w:ascii="Sylfaen" w:hAnsi="Sylfaen"/>
          <w:sz w:val="20"/>
          <w:szCs w:val="20"/>
          <w:lang w:val="ka-GE"/>
        </w:rPr>
        <w:t>28 იანვარი - ქ. წყალტუბო</w:t>
      </w:r>
      <w:r>
        <w:rPr>
          <w:rFonts w:ascii="Sylfaen" w:hAnsi="Sylfaen"/>
          <w:sz w:val="20"/>
          <w:szCs w:val="20"/>
          <w:lang w:val="ka-GE"/>
        </w:rPr>
        <w:t xml:space="preserve"> სამედიცინო ცენტრი “დიომედი +“;</w:t>
      </w:r>
    </w:p>
    <w:p w:rsidR="00396E9E" w:rsidRPr="00CD277E" w:rsidRDefault="00396E9E" w:rsidP="00396E9E">
      <w:p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CD277E">
        <w:rPr>
          <w:rFonts w:ascii="Sylfaen" w:hAnsi="Sylfaen"/>
          <w:sz w:val="20"/>
          <w:szCs w:val="20"/>
          <w:lang w:val="ka-GE"/>
        </w:rPr>
        <w:t xml:space="preserve">4 თებერვალი - ქ. თბილისი </w:t>
      </w:r>
      <w:r>
        <w:rPr>
          <w:rFonts w:ascii="Sylfaen" w:hAnsi="Sylfaen"/>
          <w:sz w:val="20"/>
          <w:szCs w:val="20"/>
          <w:lang w:val="ka-GE"/>
        </w:rPr>
        <w:t>სამედიცინო ცენტრი „დიომედი“ გლდანის ფილიალი;</w:t>
      </w:r>
    </w:p>
    <w:p w:rsidR="00396E9E" w:rsidRPr="00CD277E" w:rsidRDefault="00396E9E" w:rsidP="00396E9E">
      <w:p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CD277E">
        <w:rPr>
          <w:rFonts w:ascii="Sylfaen" w:hAnsi="Sylfaen"/>
          <w:sz w:val="20"/>
          <w:szCs w:val="20"/>
          <w:lang w:val="ka-GE"/>
        </w:rPr>
        <w:t>11 მარტი - ქ. ქუთაისი</w:t>
      </w:r>
      <w:r>
        <w:rPr>
          <w:rFonts w:ascii="Sylfaen" w:hAnsi="Sylfaen"/>
          <w:sz w:val="20"/>
          <w:szCs w:val="20"/>
          <w:lang w:val="ka-GE"/>
        </w:rPr>
        <w:t xml:space="preserve"> სამედიცინო ცენტრი „დიომედი +“;</w:t>
      </w:r>
    </w:p>
    <w:p w:rsidR="00396E9E" w:rsidRPr="005E21DD" w:rsidRDefault="00396E9E" w:rsidP="00CF0D39">
      <w:pPr>
        <w:jc w:val="both"/>
        <w:rPr>
          <w:rFonts w:ascii="Sylfaen" w:hAnsi="Sylfaen"/>
          <w:sz w:val="24"/>
          <w:szCs w:val="24"/>
          <w:lang w:val="ka-GE"/>
        </w:rPr>
      </w:pPr>
    </w:p>
    <w:p w:rsidR="005E21DD" w:rsidRPr="005E21DD" w:rsidRDefault="005E21DD" w:rsidP="00CF0D3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E21DD">
        <w:rPr>
          <w:rFonts w:ascii="Sylfaen" w:hAnsi="Sylfaen"/>
          <w:sz w:val="24"/>
          <w:szCs w:val="24"/>
          <w:lang w:val="ka-GE"/>
        </w:rPr>
        <w:lastRenderedPageBreak/>
        <w:t xml:space="preserve">2023 წლის </w:t>
      </w:r>
      <w:r w:rsidR="00CF0D39" w:rsidRPr="00CF0D39">
        <w:rPr>
          <w:rFonts w:ascii="Sylfaen" w:hAnsi="Sylfaen"/>
          <w:sz w:val="24"/>
          <w:szCs w:val="24"/>
          <w:lang w:val="ka-GE"/>
        </w:rPr>
        <w:t xml:space="preserve"> პირველ კვარტალში სამედიცინო დაწესებულებებში </w:t>
      </w:r>
      <w:r w:rsidRPr="005E21DD">
        <w:rPr>
          <w:rFonts w:ascii="Sylfaen" w:hAnsi="Sylfaen"/>
          <w:sz w:val="24"/>
          <w:szCs w:val="24"/>
          <w:lang w:val="ka-GE"/>
        </w:rPr>
        <w:t xml:space="preserve"> მომართვიანობისა და ბენეფიციარების ზრდისთვის პროგრამის შემოქმედებითმა ჯგუფმა </w:t>
      </w:r>
      <w:r w:rsidR="00CF0D39" w:rsidRPr="00CF0D39">
        <w:rPr>
          <w:rFonts w:ascii="Sylfaen" w:hAnsi="Sylfaen"/>
          <w:sz w:val="24"/>
          <w:szCs w:val="24"/>
          <w:lang w:val="ka-GE"/>
        </w:rPr>
        <w:t>შპს „</w:t>
      </w:r>
      <w:r w:rsidRPr="005E21DD">
        <w:rPr>
          <w:rFonts w:ascii="Sylfaen" w:hAnsi="Sylfaen"/>
          <w:sz w:val="24"/>
          <w:szCs w:val="24"/>
          <w:lang w:val="ka-GE"/>
        </w:rPr>
        <w:t>სამედიცინო ცენტრ</w:t>
      </w:r>
      <w:r w:rsidR="00CF0D39" w:rsidRPr="00CF0D39">
        <w:rPr>
          <w:rFonts w:ascii="Sylfaen" w:hAnsi="Sylfaen"/>
          <w:sz w:val="24"/>
          <w:szCs w:val="24"/>
          <w:lang w:val="ka-GE"/>
        </w:rPr>
        <w:t>ი</w:t>
      </w:r>
      <w:r w:rsidRPr="005E21DD">
        <w:rPr>
          <w:rFonts w:ascii="Sylfaen" w:hAnsi="Sylfaen"/>
          <w:sz w:val="24"/>
          <w:szCs w:val="24"/>
          <w:lang w:val="ka-GE"/>
        </w:rPr>
        <w:t xml:space="preserve"> „დიომედი“-ს მენეჯმენტთან ერთად კერძო კომპანიასთან თანამშრომლომის შედეგად</w:t>
      </w:r>
      <w:r w:rsidR="00CF0D39" w:rsidRPr="00CF0D39">
        <w:rPr>
          <w:rFonts w:ascii="Sylfaen" w:hAnsi="Sylfaen"/>
          <w:sz w:val="24"/>
          <w:szCs w:val="24"/>
          <w:lang w:val="ka-GE"/>
        </w:rPr>
        <w:t xml:space="preserve"> შპს „</w:t>
      </w:r>
      <w:r w:rsidRPr="005E21DD">
        <w:rPr>
          <w:rFonts w:ascii="Sylfaen" w:hAnsi="Sylfaen"/>
          <w:sz w:val="24"/>
          <w:szCs w:val="24"/>
          <w:lang w:val="ka-GE"/>
        </w:rPr>
        <w:t>სამედიცინო ცენტრ „დიომედი“-ს ყველა ახალ ბენეფიციარს შესთავაზა 100</w:t>
      </w:r>
      <w:r w:rsidR="00CF0D39" w:rsidRPr="00CF0D39">
        <w:rPr>
          <w:rFonts w:ascii="Sylfaen" w:hAnsi="Sylfaen"/>
          <w:sz w:val="24"/>
          <w:szCs w:val="24"/>
          <w:lang w:val="ka-GE"/>
        </w:rPr>
        <w:t xml:space="preserve"> ლარიანი </w:t>
      </w:r>
      <w:r w:rsidRPr="005E21DD">
        <w:rPr>
          <w:rFonts w:ascii="Sylfaen" w:hAnsi="Sylfaen"/>
          <w:sz w:val="24"/>
          <w:szCs w:val="24"/>
          <w:lang w:val="ka-GE"/>
        </w:rPr>
        <w:t xml:space="preserve"> უფასო ვაუჩერი, რომლის გამოყენებასაც შეძლებენ დავით ტატიშვილის სამედიცინო ცენტრში. აღნიშნული აქტივობის დაწყებიდან </w:t>
      </w:r>
      <w:r w:rsidR="00CF0D39" w:rsidRPr="00CF0D39">
        <w:rPr>
          <w:rFonts w:ascii="Sylfaen" w:hAnsi="Sylfaen"/>
          <w:sz w:val="24"/>
          <w:szCs w:val="24"/>
          <w:lang w:val="ka-GE"/>
        </w:rPr>
        <w:t>შპს „</w:t>
      </w:r>
      <w:r w:rsidRPr="005E21DD">
        <w:rPr>
          <w:rFonts w:ascii="Sylfaen" w:hAnsi="Sylfaen"/>
          <w:sz w:val="24"/>
          <w:szCs w:val="24"/>
          <w:lang w:val="ka-GE"/>
        </w:rPr>
        <w:t>სამედიცინო ცენტრ</w:t>
      </w:r>
      <w:r w:rsidR="00CF0D39" w:rsidRPr="00CF0D39">
        <w:rPr>
          <w:rFonts w:ascii="Sylfaen" w:hAnsi="Sylfaen"/>
          <w:sz w:val="24"/>
          <w:szCs w:val="24"/>
          <w:lang w:val="ka-GE"/>
        </w:rPr>
        <w:t>ი</w:t>
      </w:r>
      <w:r w:rsidRPr="005E21DD">
        <w:rPr>
          <w:rFonts w:ascii="Sylfaen" w:hAnsi="Sylfaen"/>
          <w:sz w:val="24"/>
          <w:szCs w:val="24"/>
          <w:lang w:val="ka-GE"/>
        </w:rPr>
        <w:t xml:space="preserve"> „დიომედ“-ში ბენეფიციართა პროგრესირებადი ზრდის ტემპი ფიქსირდება. ამ ეტაპზე დარეგისტრირებულია 589  ახალი ბენეფიციარი (ვარკეთილი - 219, საბურთალო - 198, გლდანი - 115, წყნეთი - 57)</w:t>
      </w:r>
    </w:p>
    <w:p w:rsidR="005E21DD" w:rsidRPr="005E21DD" w:rsidRDefault="005E21DD" w:rsidP="00CF0D3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E21DD">
        <w:rPr>
          <w:rFonts w:ascii="Sylfaen" w:hAnsi="Sylfaen"/>
          <w:sz w:val="24"/>
          <w:szCs w:val="24"/>
          <w:lang w:val="ka-GE"/>
        </w:rPr>
        <w:t>პროგრამის ჯგუფის მიერ ამ პერიოდშ</w:t>
      </w:r>
      <w:r w:rsidR="005952B3">
        <w:rPr>
          <w:rFonts w:ascii="Sylfaen" w:hAnsi="Sylfaen"/>
          <w:sz w:val="24"/>
          <w:szCs w:val="24"/>
          <w:lang w:val="ka-GE"/>
        </w:rPr>
        <w:t>ი</w:t>
      </w:r>
      <w:r w:rsidRPr="005E21DD">
        <w:rPr>
          <w:rFonts w:ascii="Sylfaen" w:hAnsi="Sylfaen"/>
          <w:sz w:val="24"/>
          <w:szCs w:val="24"/>
          <w:lang w:val="ka-GE"/>
        </w:rPr>
        <w:t xml:space="preserve"> დამზადდა 30-ზე მეტი საინფორმაციო და მილოცვითი სახის პოსტერი, რომელთა საერთო ნახვადობა </w:t>
      </w:r>
      <w:r w:rsidR="005B52ED">
        <w:rPr>
          <w:rFonts w:ascii="Sylfaen" w:hAnsi="Sylfaen"/>
          <w:sz w:val="24"/>
          <w:szCs w:val="24"/>
          <w:lang w:val="ka-GE"/>
        </w:rPr>
        <w:t>35</w:t>
      </w:r>
      <w:r w:rsidRPr="005E21DD">
        <w:rPr>
          <w:rFonts w:ascii="Sylfaen" w:hAnsi="Sylfaen"/>
          <w:sz w:val="24"/>
          <w:szCs w:val="24"/>
          <w:lang w:val="ka-GE"/>
        </w:rPr>
        <w:t>0,000-ს აჭარბებს.</w:t>
      </w:r>
    </w:p>
    <w:p w:rsidR="005E21DD" w:rsidRPr="005E21DD" w:rsidRDefault="005E21DD" w:rsidP="00CF0D39">
      <w:pPr>
        <w:spacing w:after="0" w:line="24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5E21DD">
        <w:rPr>
          <w:rFonts w:ascii="Sylfaen" w:hAnsi="Sylfaen"/>
          <w:sz w:val="24"/>
          <w:szCs w:val="24"/>
          <w:lang w:val="ka-GE"/>
        </w:rPr>
        <w:t xml:space="preserve">ამავე პერიოდში მოხდა პოლიკლნიკების გვერდების გაერთიანება და განახლება. 11 </w:t>
      </w:r>
      <w:r w:rsidR="00CF0D39">
        <w:rPr>
          <w:rFonts w:ascii="Sylfaen" w:hAnsi="Sylfaen"/>
          <w:sz w:val="24"/>
          <w:szCs w:val="24"/>
          <w:lang w:val="ka-GE"/>
        </w:rPr>
        <w:t xml:space="preserve">სამედიცინო დაწესებულების </w:t>
      </w:r>
      <w:r w:rsidRPr="005E21DD">
        <w:rPr>
          <w:rFonts w:ascii="Sylfaen" w:hAnsi="Sylfaen"/>
          <w:sz w:val="24"/>
          <w:szCs w:val="24"/>
          <w:lang w:val="ka-GE"/>
        </w:rPr>
        <w:t xml:space="preserve"> გვერდი გაერთიანდა 3 სოციალურ გვერდად - დიომედი; დიომედი +, დიომედი</w:t>
      </w:r>
      <w:r w:rsidR="003C709F">
        <w:rPr>
          <w:rFonts w:ascii="Sylfaen" w:hAnsi="Sylfaen"/>
          <w:sz w:val="24"/>
          <w:szCs w:val="24"/>
          <w:lang w:val="ka-GE"/>
        </w:rPr>
        <w:t>-</w:t>
      </w:r>
      <w:r w:rsidRPr="005E21DD">
        <w:rPr>
          <w:rFonts w:ascii="Sylfaen" w:hAnsi="Sylfaen"/>
          <w:sz w:val="24"/>
          <w:szCs w:val="24"/>
          <w:lang w:val="ka-GE"/>
        </w:rPr>
        <w:t xml:space="preserve"> აფხაზეთი.</w:t>
      </w:r>
    </w:p>
    <w:p w:rsidR="008A1585" w:rsidRPr="00CF0D39" w:rsidRDefault="008A1585">
      <w:pPr>
        <w:rPr>
          <w:rFonts w:ascii="Sylfaen" w:hAnsi="Sylfaen"/>
          <w:sz w:val="24"/>
          <w:szCs w:val="24"/>
          <w:lang w:val="ka-GE"/>
        </w:rPr>
      </w:pPr>
    </w:p>
    <w:sectPr w:rsidR="008A1585" w:rsidRPr="00CF0D39" w:rsidSect="009363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E355F"/>
    <w:multiLevelType w:val="hybridMultilevel"/>
    <w:tmpl w:val="6C6A7AAE"/>
    <w:lvl w:ilvl="0" w:tplc="438227AC">
      <w:start w:val="2023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63C5D3C"/>
    <w:multiLevelType w:val="hybridMultilevel"/>
    <w:tmpl w:val="10BC3EB6"/>
    <w:lvl w:ilvl="0" w:tplc="394A38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24319"/>
    <w:multiLevelType w:val="hybridMultilevel"/>
    <w:tmpl w:val="C672BA66"/>
    <w:lvl w:ilvl="0" w:tplc="35DC978E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64854"/>
    <w:multiLevelType w:val="hybridMultilevel"/>
    <w:tmpl w:val="2BFEFED4"/>
    <w:lvl w:ilvl="0" w:tplc="105E2E64">
      <w:start w:val="1"/>
      <w:numFmt w:val="decimal"/>
      <w:lvlText w:val="%1)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ED81531"/>
    <w:multiLevelType w:val="hybridMultilevel"/>
    <w:tmpl w:val="14545C8A"/>
    <w:lvl w:ilvl="0" w:tplc="EA208BBC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C421A"/>
    <w:multiLevelType w:val="hybridMultilevel"/>
    <w:tmpl w:val="18108EF4"/>
    <w:lvl w:ilvl="0" w:tplc="BA2225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95D3FD7"/>
    <w:multiLevelType w:val="hybridMultilevel"/>
    <w:tmpl w:val="352E754E"/>
    <w:lvl w:ilvl="0" w:tplc="F0B054F8">
      <w:start w:val="2023"/>
      <w:numFmt w:val="decimal"/>
      <w:lvlText w:val="%1"/>
      <w:lvlJc w:val="left"/>
      <w:pPr>
        <w:ind w:left="376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6" w:hanging="360"/>
      </w:pPr>
    </w:lvl>
    <w:lvl w:ilvl="2" w:tplc="0409001B" w:tentative="1">
      <w:start w:val="1"/>
      <w:numFmt w:val="lowerRoman"/>
      <w:lvlText w:val="%3."/>
      <w:lvlJc w:val="right"/>
      <w:pPr>
        <w:ind w:left="1696" w:hanging="180"/>
      </w:pPr>
    </w:lvl>
    <w:lvl w:ilvl="3" w:tplc="0409000F" w:tentative="1">
      <w:start w:val="1"/>
      <w:numFmt w:val="decimal"/>
      <w:lvlText w:val="%4."/>
      <w:lvlJc w:val="left"/>
      <w:pPr>
        <w:ind w:left="2416" w:hanging="360"/>
      </w:pPr>
    </w:lvl>
    <w:lvl w:ilvl="4" w:tplc="04090019" w:tentative="1">
      <w:start w:val="1"/>
      <w:numFmt w:val="lowerLetter"/>
      <w:lvlText w:val="%5."/>
      <w:lvlJc w:val="left"/>
      <w:pPr>
        <w:ind w:left="3136" w:hanging="360"/>
      </w:pPr>
    </w:lvl>
    <w:lvl w:ilvl="5" w:tplc="0409001B" w:tentative="1">
      <w:start w:val="1"/>
      <w:numFmt w:val="lowerRoman"/>
      <w:lvlText w:val="%6."/>
      <w:lvlJc w:val="right"/>
      <w:pPr>
        <w:ind w:left="3856" w:hanging="180"/>
      </w:pPr>
    </w:lvl>
    <w:lvl w:ilvl="6" w:tplc="0409000F" w:tentative="1">
      <w:start w:val="1"/>
      <w:numFmt w:val="decimal"/>
      <w:lvlText w:val="%7."/>
      <w:lvlJc w:val="left"/>
      <w:pPr>
        <w:ind w:left="4576" w:hanging="360"/>
      </w:pPr>
    </w:lvl>
    <w:lvl w:ilvl="7" w:tplc="04090019" w:tentative="1">
      <w:start w:val="1"/>
      <w:numFmt w:val="lowerLetter"/>
      <w:lvlText w:val="%8."/>
      <w:lvlJc w:val="left"/>
      <w:pPr>
        <w:ind w:left="5296" w:hanging="360"/>
      </w:pPr>
    </w:lvl>
    <w:lvl w:ilvl="8" w:tplc="0409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5847"/>
    <w:rsid w:val="000144B1"/>
    <w:rsid w:val="000A582F"/>
    <w:rsid w:val="000C25A0"/>
    <w:rsid w:val="000F6B0A"/>
    <w:rsid w:val="00125847"/>
    <w:rsid w:val="0016231B"/>
    <w:rsid w:val="0017395A"/>
    <w:rsid w:val="001F6551"/>
    <w:rsid w:val="0031728F"/>
    <w:rsid w:val="00330387"/>
    <w:rsid w:val="00346CD1"/>
    <w:rsid w:val="003874CA"/>
    <w:rsid w:val="00396E9E"/>
    <w:rsid w:val="003A3B40"/>
    <w:rsid w:val="003A79B6"/>
    <w:rsid w:val="003C709F"/>
    <w:rsid w:val="003E3B20"/>
    <w:rsid w:val="00410E65"/>
    <w:rsid w:val="00413644"/>
    <w:rsid w:val="0049193A"/>
    <w:rsid w:val="004C3AB7"/>
    <w:rsid w:val="004C49C2"/>
    <w:rsid w:val="004E08F0"/>
    <w:rsid w:val="00502258"/>
    <w:rsid w:val="005952B3"/>
    <w:rsid w:val="00595A3B"/>
    <w:rsid w:val="005B4B5F"/>
    <w:rsid w:val="005B52ED"/>
    <w:rsid w:val="005E21DD"/>
    <w:rsid w:val="00684D1A"/>
    <w:rsid w:val="006C4AD2"/>
    <w:rsid w:val="007B0F61"/>
    <w:rsid w:val="007C63D7"/>
    <w:rsid w:val="00811E18"/>
    <w:rsid w:val="0086301B"/>
    <w:rsid w:val="00872B31"/>
    <w:rsid w:val="008A1585"/>
    <w:rsid w:val="008A7400"/>
    <w:rsid w:val="009363EF"/>
    <w:rsid w:val="00956013"/>
    <w:rsid w:val="00957D74"/>
    <w:rsid w:val="009639F5"/>
    <w:rsid w:val="009727D0"/>
    <w:rsid w:val="00981188"/>
    <w:rsid w:val="009A043C"/>
    <w:rsid w:val="00A00E19"/>
    <w:rsid w:val="00A2072C"/>
    <w:rsid w:val="00A3519A"/>
    <w:rsid w:val="00A638FD"/>
    <w:rsid w:val="00A640E4"/>
    <w:rsid w:val="00A80335"/>
    <w:rsid w:val="00A81883"/>
    <w:rsid w:val="00BD2BE9"/>
    <w:rsid w:val="00BE7017"/>
    <w:rsid w:val="00BF252C"/>
    <w:rsid w:val="00BF437E"/>
    <w:rsid w:val="00C53687"/>
    <w:rsid w:val="00CB3026"/>
    <w:rsid w:val="00CE07FA"/>
    <w:rsid w:val="00CE57DB"/>
    <w:rsid w:val="00CF02E2"/>
    <w:rsid w:val="00CF0D39"/>
    <w:rsid w:val="00D00501"/>
    <w:rsid w:val="00D1656B"/>
    <w:rsid w:val="00D56AA9"/>
    <w:rsid w:val="00D63EC4"/>
    <w:rsid w:val="00DA659C"/>
    <w:rsid w:val="00DB64FB"/>
    <w:rsid w:val="00DC33EC"/>
    <w:rsid w:val="00F27D4C"/>
    <w:rsid w:val="00F33A45"/>
    <w:rsid w:val="00FB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490C5-7819-4E58-BA63-75515359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5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022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2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02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eliso gogshelidze</cp:lastModifiedBy>
  <cp:revision>2</cp:revision>
  <cp:lastPrinted>2023-05-01T10:57:00Z</cp:lastPrinted>
  <dcterms:created xsi:type="dcterms:W3CDTF">2024-02-07T11:39:00Z</dcterms:created>
  <dcterms:modified xsi:type="dcterms:W3CDTF">2024-02-07T11:39:00Z</dcterms:modified>
</cp:coreProperties>
</file>